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38E2" w14:textId="77777777" w:rsidR="0004254F" w:rsidRDefault="0004254F" w:rsidP="006E5707">
      <w:pPr>
        <w:spacing w:after="120"/>
      </w:pPr>
      <w:r>
        <w:t>Job Title:</w:t>
      </w:r>
      <w:r w:rsidR="00C60913">
        <w:t xml:space="preserve"> </w:t>
      </w:r>
      <w:r>
        <w:t>INTERN - PUBLIC ADMINISTRATION, I</w:t>
      </w:r>
    </w:p>
    <w:p w14:paraId="00361ABC" w14:textId="77777777" w:rsidR="0004254F" w:rsidRDefault="0004254F" w:rsidP="006E5707">
      <w:pPr>
        <w:spacing w:after="120"/>
      </w:pPr>
      <w:r>
        <w:t>Department/ Office:</w:t>
      </w:r>
      <w:r w:rsidR="00C60913">
        <w:t xml:space="preserve"> </w:t>
      </w:r>
      <w:r w:rsidR="00C2576F">
        <w:t>Department of Economic and Social Affairs/</w:t>
      </w:r>
      <w:r w:rsidR="00C60913">
        <w:t>United Nations Project Office on Governance (UNPOG)</w:t>
      </w:r>
    </w:p>
    <w:p w14:paraId="36AC4F9A" w14:textId="77777777" w:rsidR="0004254F" w:rsidRDefault="0004254F" w:rsidP="006E5707">
      <w:pPr>
        <w:spacing w:after="120"/>
      </w:pPr>
      <w:r>
        <w:t>Duty Station:</w:t>
      </w:r>
      <w:r w:rsidR="00C60913">
        <w:t xml:space="preserve"> </w:t>
      </w:r>
      <w:r w:rsidR="003D4BEA">
        <w:t xml:space="preserve">Incheon, </w:t>
      </w:r>
      <w:r w:rsidR="00C60913">
        <w:t>Republic of Korea</w:t>
      </w:r>
    </w:p>
    <w:p w14:paraId="0B768E5B" w14:textId="1C7D7F55" w:rsidR="0004254F" w:rsidRDefault="00572648" w:rsidP="006E5707">
      <w:pPr>
        <w:spacing w:after="120"/>
      </w:pPr>
      <w:r>
        <w:t xml:space="preserve">Application Deadline: </w:t>
      </w:r>
      <w:r w:rsidR="005C70D2">
        <w:t>20</w:t>
      </w:r>
      <w:r>
        <w:t xml:space="preserve"> </w:t>
      </w:r>
      <w:proofErr w:type="gramStart"/>
      <w:r w:rsidR="005C70D2">
        <w:t>December</w:t>
      </w:r>
      <w:r>
        <w:t>,</w:t>
      </w:r>
      <w:proofErr w:type="gramEnd"/>
      <w:r>
        <w:t xml:space="preserve"> 2020</w:t>
      </w:r>
    </w:p>
    <w:p w14:paraId="47A7D2A6" w14:textId="348B55CD" w:rsidR="00572648" w:rsidRDefault="00572648" w:rsidP="006E5707">
      <w:pPr>
        <w:spacing w:after="120"/>
      </w:pPr>
      <w:r>
        <w:t>Duration: 3 months (Extendable up to 6 months)</w:t>
      </w:r>
    </w:p>
    <w:p w14:paraId="60677C4D" w14:textId="6DE580BA" w:rsidR="00A240CA" w:rsidRDefault="00A240CA" w:rsidP="006E5707">
      <w:pPr>
        <w:spacing w:after="120"/>
      </w:pPr>
      <w:r>
        <w:t xml:space="preserve">Start Date: </w:t>
      </w:r>
      <w:r w:rsidR="005C70D2">
        <w:t>January</w:t>
      </w:r>
      <w:r>
        <w:t xml:space="preserve"> 202</w:t>
      </w:r>
      <w:r w:rsidR="005C70D2">
        <w:t>1</w:t>
      </w:r>
    </w:p>
    <w:p w14:paraId="66127F31" w14:textId="3F495A97" w:rsidR="000338B8" w:rsidRPr="00744003" w:rsidRDefault="000338B8" w:rsidP="006E5707">
      <w:pPr>
        <w:spacing w:after="120"/>
        <w:rPr>
          <w:color w:val="FF0000"/>
          <w:lang w:eastAsia="ko-KR"/>
        </w:rPr>
      </w:pPr>
    </w:p>
    <w:p w14:paraId="46FA9722" w14:textId="77777777" w:rsidR="007975F0" w:rsidRPr="00D968B9" w:rsidRDefault="007975F0" w:rsidP="007975F0">
      <w:pPr>
        <w:rPr>
          <w:b/>
          <w:color w:val="1F497D" w:themeColor="text2"/>
        </w:rPr>
      </w:pPr>
      <w:r w:rsidRPr="00D968B9">
        <w:rPr>
          <w:b/>
          <w:color w:val="1F497D" w:themeColor="text2"/>
        </w:rPr>
        <w:t xml:space="preserve">Job Opening Special Notice: Remote Internships (COVID-19) </w:t>
      </w:r>
    </w:p>
    <w:p w14:paraId="740D8D82" w14:textId="7A3B3A39" w:rsidR="007975F0" w:rsidRPr="00D968B9" w:rsidRDefault="007975F0" w:rsidP="007975F0">
      <w:pPr>
        <w:rPr>
          <w:rFonts w:eastAsia="MS Mincho"/>
          <w:i/>
          <w:iCs/>
          <w:color w:val="1F497D" w:themeColor="text2"/>
        </w:rPr>
      </w:pPr>
      <w:r w:rsidRPr="00D968B9">
        <w:rPr>
          <w:i/>
          <w:iCs/>
          <w:color w:val="1F497D" w:themeColor="text2"/>
        </w:rPr>
        <w:t xml:space="preserve">In the context of the COVID-19 pandemic, applicants may be requested to undertake the internship remotely in view of constraints regarding visa issuance, international </w:t>
      </w:r>
      <w:proofErr w:type="gramStart"/>
      <w:r w:rsidRPr="00D968B9">
        <w:rPr>
          <w:i/>
          <w:iCs/>
          <w:color w:val="1F497D" w:themeColor="text2"/>
        </w:rPr>
        <w:t>travel</w:t>
      </w:r>
      <w:proofErr w:type="gramEnd"/>
      <w:r w:rsidRPr="00D968B9">
        <w:rPr>
          <w:i/>
          <w:iCs/>
          <w:color w:val="1F497D" w:themeColor="text2"/>
        </w:rPr>
        <w:t xml:space="preserve"> and access to UN premises. Applicants must be willing and prepared to undertake the internship remotely for a part or the entirety of the internship.</w:t>
      </w:r>
    </w:p>
    <w:p w14:paraId="4D358AC7" w14:textId="4AFCECF9" w:rsidR="007975F0" w:rsidRPr="00D968B9" w:rsidRDefault="007975F0" w:rsidP="007975F0">
      <w:pPr>
        <w:rPr>
          <w:rFonts w:eastAsia="MS Mincho"/>
          <w:i/>
          <w:iCs/>
          <w:color w:val="1F497D" w:themeColor="text2"/>
        </w:rPr>
      </w:pPr>
      <w:r w:rsidRPr="00D968B9">
        <w:rPr>
          <w:i/>
          <w:iCs/>
          <w:color w:val="1F497D" w:themeColor="text2"/>
        </w:rPr>
        <w:t xml:space="preserve">In such cases, online </w:t>
      </w:r>
      <w:proofErr w:type="gramStart"/>
      <w:r w:rsidRPr="00D968B9">
        <w:rPr>
          <w:i/>
          <w:iCs/>
          <w:color w:val="1F497D" w:themeColor="text2"/>
        </w:rPr>
        <w:t>supervision</w:t>
      </w:r>
      <w:proofErr w:type="gramEnd"/>
      <w:r w:rsidRPr="00D968B9">
        <w:rPr>
          <w:i/>
          <w:iCs/>
          <w:color w:val="1F497D" w:themeColor="text2"/>
        </w:rPr>
        <w:t xml:space="preserve"> and oversight under internal course of action will be conducted on a day-to-day basis to ensure work effectiveness and inclusive administration.</w:t>
      </w:r>
    </w:p>
    <w:p w14:paraId="6A0E8B25" w14:textId="77777777" w:rsidR="007975F0" w:rsidRPr="007975F0" w:rsidRDefault="007975F0" w:rsidP="007975F0">
      <w:pPr>
        <w:rPr>
          <w:rFonts w:eastAsia="MS Mincho"/>
          <w:i/>
          <w:iCs/>
        </w:rPr>
      </w:pPr>
    </w:p>
    <w:p w14:paraId="5E3FFEE4" w14:textId="77777777" w:rsidR="0004254F" w:rsidRPr="00C60913" w:rsidRDefault="0004254F" w:rsidP="006E5707">
      <w:pPr>
        <w:rPr>
          <w:b/>
        </w:rPr>
      </w:pPr>
      <w:r w:rsidRPr="00C60913">
        <w:rPr>
          <w:b/>
        </w:rPr>
        <w:t>Org. Setting and Reporting</w:t>
      </w:r>
    </w:p>
    <w:p w14:paraId="582255C1" w14:textId="400130E6" w:rsidR="00C2576F" w:rsidRDefault="00463E0A" w:rsidP="006E5707">
      <w:pPr>
        <w:rPr>
          <w:lang w:eastAsia="ko-KR"/>
        </w:rPr>
      </w:pPr>
      <w:r>
        <w:t>The United Nations Project Office on Governance</w:t>
      </w:r>
      <w:r w:rsidR="00C2576F">
        <w:t xml:space="preserve"> (UNPOG) of the United Nations Department of Economic and Social Affairs</w:t>
      </w:r>
      <w:r w:rsidR="0004254F">
        <w:t xml:space="preserve"> </w:t>
      </w:r>
      <w:r>
        <w:t xml:space="preserve">internship is for </w:t>
      </w:r>
      <w:r w:rsidR="000B5098">
        <w:t>three</w:t>
      </w:r>
      <w:r w:rsidR="0004254F">
        <w:t xml:space="preserve"> months with an opportunity for extension, </w:t>
      </w:r>
      <w:r w:rsidR="006C699B">
        <w:rPr>
          <w:rFonts w:hint="eastAsia"/>
          <w:lang w:eastAsia="ko-KR"/>
        </w:rPr>
        <w:t>de</w:t>
      </w:r>
      <w:r w:rsidR="0004254F">
        <w:t xml:space="preserve">pending on the needs of the </w:t>
      </w:r>
      <w:r>
        <w:t>office</w:t>
      </w:r>
      <w:r w:rsidR="0004254F">
        <w:t xml:space="preserve">. </w:t>
      </w:r>
    </w:p>
    <w:p w14:paraId="3840C0A7" w14:textId="5B921DBD" w:rsidR="0004254F" w:rsidRDefault="00C2576F" w:rsidP="006E5707">
      <w:pPr>
        <w:rPr>
          <w:lang w:eastAsia="ko-KR"/>
        </w:rPr>
      </w:pPr>
      <w:r>
        <w:t xml:space="preserve">UNPOG is under the supervision of the Division </w:t>
      </w:r>
      <w:r w:rsidR="00EE36CD">
        <w:t xml:space="preserve">for Public Institutions and Digital Governance </w:t>
      </w:r>
      <w:r>
        <w:t>of the United Nations Department of Economic and Social Affairs.</w:t>
      </w:r>
    </w:p>
    <w:p w14:paraId="272BA3F5" w14:textId="4EE01F06" w:rsidR="0004254F" w:rsidRDefault="0004254F" w:rsidP="00C63441">
      <w:r w:rsidRPr="0080264F">
        <w:t>The internship is UNPAID and full-</w:t>
      </w:r>
      <w:r w:rsidR="00E81574">
        <w:t>time</w:t>
      </w:r>
      <w:r w:rsidR="00E81574">
        <w:rPr>
          <w:rFonts w:hint="eastAsia"/>
        </w:rPr>
        <w:t xml:space="preserve"> in principle, yet subject to flexible arrangement.</w:t>
      </w:r>
      <w:r>
        <w:tab/>
      </w:r>
    </w:p>
    <w:p w14:paraId="5C7357C2" w14:textId="77777777" w:rsidR="007975F0" w:rsidRDefault="007975F0" w:rsidP="00C63441">
      <w:pPr>
        <w:rPr>
          <w:lang w:eastAsia="ko-KR"/>
        </w:rPr>
      </w:pPr>
    </w:p>
    <w:p w14:paraId="503DA6F3" w14:textId="77777777" w:rsidR="0004254F" w:rsidRPr="000C4B83" w:rsidRDefault="0004254F" w:rsidP="006E5707">
      <w:pPr>
        <w:rPr>
          <w:b/>
          <w:lang w:eastAsia="ko-KR"/>
        </w:rPr>
      </w:pPr>
      <w:r w:rsidRPr="00C60913">
        <w:rPr>
          <w:b/>
        </w:rPr>
        <w:t>Responsibilities</w:t>
      </w:r>
    </w:p>
    <w:p w14:paraId="4FED00FB" w14:textId="77777777" w:rsidR="003F07D5" w:rsidRDefault="0004254F" w:rsidP="003F07D5">
      <w:r>
        <w:t xml:space="preserve">Daily responsibilities will depend on the individuals’ </w:t>
      </w:r>
      <w:proofErr w:type="gramStart"/>
      <w:r>
        <w:t>background;</w:t>
      </w:r>
      <w:proofErr w:type="gramEnd"/>
      <w:r>
        <w:t xml:space="preserve"> the </w:t>
      </w:r>
      <w:r w:rsidR="0053151D">
        <w:t xml:space="preserve">needs of the </w:t>
      </w:r>
      <w:r>
        <w:t>office as well as the internship period.</w:t>
      </w:r>
    </w:p>
    <w:p w14:paraId="683A93EA" w14:textId="541D90D7" w:rsidR="0004254F" w:rsidRDefault="0004254F" w:rsidP="00C63441">
      <w:r>
        <w:t xml:space="preserve">Duties may include, but are not limited to: </w:t>
      </w:r>
    </w:p>
    <w:p w14:paraId="2A495778" w14:textId="77777777" w:rsidR="00C63441" w:rsidRDefault="00C63441" w:rsidP="00C63441">
      <w:pPr>
        <w:pStyle w:val="a3"/>
        <w:numPr>
          <w:ilvl w:val="0"/>
          <w:numId w:val="7"/>
        </w:numPr>
      </w:pPr>
      <w:r>
        <w:t xml:space="preserve">Providing research support in thematic issues as related to good governance for sustainable development, including building transparent, accountable, participatory and inclusive institutions and institutional </w:t>
      </w:r>
      <w:proofErr w:type="gramStart"/>
      <w:r>
        <w:t>arrangements;</w:t>
      </w:r>
      <w:proofErr w:type="gramEnd"/>
    </w:p>
    <w:p w14:paraId="5AAD59CE" w14:textId="27526170" w:rsidR="00C63441" w:rsidRDefault="00C63441" w:rsidP="00C63441">
      <w:pPr>
        <w:pStyle w:val="a3"/>
        <w:numPr>
          <w:ilvl w:val="0"/>
          <w:numId w:val="7"/>
        </w:numPr>
      </w:pPr>
      <w:r>
        <w:lastRenderedPageBreak/>
        <w:t>Providing support during conferences</w:t>
      </w:r>
      <w:r w:rsidR="003F07D5">
        <w:t>,</w:t>
      </w:r>
      <w:r>
        <w:t xml:space="preserve"> capacity development workshops</w:t>
      </w:r>
      <w:r w:rsidR="003F07D5">
        <w:t xml:space="preserve"> and virtual events </w:t>
      </w:r>
      <w:r>
        <w:t xml:space="preserve">including general administrative matters and coordinating </w:t>
      </w:r>
      <w:proofErr w:type="gramStart"/>
      <w:r>
        <w:t>tasks;</w:t>
      </w:r>
      <w:proofErr w:type="gramEnd"/>
    </w:p>
    <w:p w14:paraId="475B0B0D" w14:textId="5EC19BE1" w:rsidR="00C63441" w:rsidRDefault="00C63441" w:rsidP="00C63441">
      <w:pPr>
        <w:pStyle w:val="a3"/>
        <w:numPr>
          <w:ilvl w:val="0"/>
          <w:numId w:val="7"/>
        </w:numPr>
      </w:pPr>
      <w:r>
        <w:t xml:space="preserve">Assisting in maintaining the UNPOG website and information </w:t>
      </w:r>
      <w:proofErr w:type="gramStart"/>
      <w:r>
        <w:t>management;</w:t>
      </w:r>
      <w:proofErr w:type="gramEnd"/>
      <w:r>
        <w:t xml:space="preserve"> </w:t>
      </w:r>
    </w:p>
    <w:p w14:paraId="0AC3DC0D" w14:textId="2C81DC8B" w:rsidR="00C63441" w:rsidRDefault="00C63441" w:rsidP="00C63441">
      <w:pPr>
        <w:pStyle w:val="a3"/>
        <w:numPr>
          <w:ilvl w:val="0"/>
          <w:numId w:val="7"/>
        </w:numPr>
      </w:pPr>
      <w:r>
        <w:t>Performing other duties as requested.</w:t>
      </w:r>
    </w:p>
    <w:p w14:paraId="0CF68236" w14:textId="0CAE7E4E" w:rsidR="00CF03E0" w:rsidRDefault="00CF03E0" w:rsidP="00CF03E0">
      <w:pPr>
        <w:pStyle w:val="a3"/>
      </w:pPr>
    </w:p>
    <w:p w14:paraId="16DD8889" w14:textId="7627FC1D" w:rsidR="0004254F" w:rsidRPr="00C60913" w:rsidRDefault="0004254F" w:rsidP="006E5707">
      <w:pPr>
        <w:rPr>
          <w:b/>
        </w:rPr>
      </w:pPr>
      <w:r w:rsidRPr="00C60913">
        <w:rPr>
          <w:b/>
        </w:rPr>
        <w:t>Competencies</w:t>
      </w:r>
      <w:r>
        <w:tab/>
      </w:r>
    </w:p>
    <w:p w14:paraId="4BCBB0E2" w14:textId="77777777" w:rsidR="0004254F" w:rsidRDefault="0004254F" w:rsidP="006E5707">
      <w:r>
        <w:t xml:space="preserve">The United Nations Core Competencies include: </w:t>
      </w:r>
    </w:p>
    <w:p w14:paraId="604DA205" w14:textId="77777777" w:rsidR="0004254F" w:rsidRDefault="0004254F" w:rsidP="006E5707">
      <w:pPr>
        <w:pStyle w:val="a3"/>
        <w:numPr>
          <w:ilvl w:val="0"/>
          <w:numId w:val="2"/>
        </w:numPr>
      </w:pPr>
      <w:r>
        <w:t xml:space="preserve">Communication:  Ability to draft clearly and concisely, good written and oral language skills. </w:t>
      </w:r>
    </w:p>
    <w:p w14:paraId="1D4D8471" w14:textId="77777777" w:rsidR="0004254F" w:rsidRDefault="0004254F" w:rsidP="006E5707">
      <w:pPr>
        <w:pStyle w:val="a3"/>
        <w:numPr>
          <w:ilvl w:val="0"/>
          <w:numId w:val="2"/>
        </w:numPr>
      </w:pPr>
      <w:r>
        <w:t xml:space="preserve">Teamwork:  Good interpersonal skills, ability to work collaboratively with colleagues from different national and cultural backgrounds to achieve organizational goals. </w:t>
      </w:r>
    </w:p>
    <w:p w14:paraId="41DEA8BC" w14:textId="77777777" w:rsidR="0004254F" w:rsidRDefault="0004254F" w:rsidP="006E5707">
      <w:pPr>
        <w:pStyle w:val="a3"/>
        <w:numPr>
          <w:ilvl w:val="0"/>
          <w:numId w:val="2"/>
        </w:numPr>
      </w:pPr>
      <w:r>
        <w:t xml:space="preserve">Client Orientation:  Considers all those to whom services are provided to be ‘clients’ and seeks to see things from clients’ point of view. </w:t>
      </w:r>
    </w:p>
    <w:p w14:paraId="15FC0B4B" w14:textId="77777777" w:rsidR="0004254F" w:rsidRDefault="0004254F" w:rsidP="006E5707"/>
    <w:p w14:paraId="0149EB4E" w14:textId="77777777" w:rsidR="0004254F" w:rsidRPr="00C60913" w:rsidRDefault="0004254F" w:rsidP="006E5707">
      <w:pPr>
        <w:rPr>
          <w:b/>
        </w:rPr>
      </w:pPr>
      <w:r w:rsidRPr="00C60913">
        <w:rPr>
          <w:b/>
        </w:rPr>
        <w:t xml:space="preserve">The intern is expected to: </w:t>
      </w:r>
    </w:p>
    <w:p w14:paraId="0BD4C583" w14:textId="77777777" w:rsidR="0004254F" w:rsidRDefault="0004254F" w:rsidP="006E5707">
      <w:pPr>
        <w:pStyle w:val="a3"/>
        <w:numPr>
          <w:ilvl w:val="0"/>
          <w:numId w:val="3"/>
        </w:numPr>
      </w:pPr>
      <w:r>
        <w:t xml:space="preserve">Have a demonstrated keen interest in the work of the United Nations and a personal commitment to the ideals of the United Nations Charter; and </w:t>
      </w:r>
    </w:p>
    <w:p w14:paraId="7CA9F294" w14:textId="77777777" w:rsidR="0004254F" w:rsidRDefault="0004254F" w:rsidP="006E5707">
      <w:pPr>
        <w:pStyle w:val="a3"/>
        <w:numPr>
          <w:ilvl w:val="0"/>
          <w:numId w:val="3"/>
        </w:numPr>
      </w:pPr>
      <w:r>
        <w:t>Have a demonstrated ability to successfully interact with individuals of different cultural backgrounds and beliefs.</w:t>
      </w:r>
    </w:p>
    <w:p w14:paraId="1ECC01C1" w14:textId="77777777" w:rsidR="0004254F" w:rsidRDefault="0004254F" w:rsidP="006E5707">
      <w:r>
        <w:tab/>
      </w:r>
    </w:p>
    <w:p w14:paraId="136C0D3A" w14:textId="77777777" w:rsidR="0004254F" w:rsidRPr="00D968B9" w:rsidRDefault="0004254F" w:rsidP="006E5707">
      <w:pPr>
        <w:rPr>
          <w:b/>
        </w:rPr>
      </w:pPr>
      <w:r w:rsidRPr="00D968B9">
        <w:rPr>
          <w:b/>
        </w:rPr>
        <w:t>Education</w:t>
      </w:r>
    </w:p>
    <w:p w14:paraId="334421D1" w14:textId="77777777" w:rsidR="0016698E" w:rsidRPr="00D968B9" w:rsidRDefault="0016698E" w:rsidP="0016698E">
      <w:pPr>
        <w:pStyle w:val="a3"/>
        <w:numPr>
          <w:ilvl w:val="0"/>
          <w:numId w:val="4"/>
        </w:numPr>
        <w:rPr>
          <w:lang w:val="en-US"/>
        </w:rPr>
      </w:pPr>
      <w:r w:rsidRPr="00D968B9">
        <w:rPr>
          <w:lang w:val="en-US"/>
        </w:rPr>
        <w:t xml:space="preserve">Applicants to the United Nations internship </w:t>
      </w:r>
      <w:proofErr w:type="spellStart"/>
      <w:r w:rsidRPr="00D968B9">
        <w:rPr>
          <w:lang w:val="en-US"/>
        </w:rPr>
        <w:t>programme</w:t>
      </w:r>
      <w:proofErr w:type="spellEnd"/>
      <w:r w:rsidRPr="00D968B9">
        <w:rPr>
          <w:lang w:val="en-US"/>
        </w:rPr>
        <w:t xml:space="preserve"> must meet one of the following requirements:</w:t>
      </w:r>
    </w:p>
    <w:p w14:paraId="27CC310E" w14:textId="77777777" w:rsidR="00A87AA9" w:rsidRPr="00D968B9" w:rsidRDefault="00A87AA9" w:rsidP="00A87AA9">
      <w:pPr>
        <w:pStyle w:val="a3"/>
        <w:numPr>
          <w:ilvl w:val="0"/>
          <w:numId w:val="8"/>
        </w:numPr>
        <w:rPr>
          <w:lang w:val="en-US"/>
        </w:rPr>
      </w:pPr>
      <w:r w:rsidRPr="00D968B9">
        <w:rPr>
          <w:lang w:val="en-US"/>
        </w:rPr>
        <w:t xml:space="preserve"> Be enrolled in, or have completed, a graduate school programme (second university degree or equivalent, or higher); or,</w:t>
      </w:r>
    </w:p>
    <w:p w14:paraId="190B0549" w14:textId="300806E7" w:rsidR="0016698E" w:rsidRPr="00D968B9" w:rsidRDefault="00A87AA9" w:rsidP="00A87AA9">
      <w:pPr>
        <w:pStyle w:val="a3"/>
        <w:numPr>
          <w:ilvl w:val="0"/>
          <w:numId w:val="8"/>
        </w:numPr>
        <w:rPr>
          <w:lang w:val="en-US"/>
        </w:rPr>
      </w:pPr>
      <w:r w:rsidRPr="00D968B9">
        <w:rPr>
          <w:lang w:val="en-US"/>
        </w:rPr>
        <w:t xml:space="preserve"> Be enrolled in, or have completed, the final academic year of a first university degree programme (minimum bachelor’s level or equivalent).</w:t>
      </w:r>
    </w:p>
    <w:p w14:paraId="56D673CC" w14:textId="77777777" w:rsidR="0004254F" w:rsidRDefault="0004254F" w:rsidP="006E5707">
      <w:pPr>
        <w:pStyle w:val="a3"/>
        <w:numPr>
          <w:ilvl w:val="0"/>
          <w:numId w:val="4"/>
        </w:numPr>
      </w:pPr>
      <w:r>
        <w:t xml:space="preserve">Be computer literate in standard software applications. </w:t>
      </w:r>
    </w:p>
    <w:p w14:paraId="7C252E60" w14:textId="4D2E1D60" w:rsidR="00C60913" w:rsidRDefault="0004254F" w:rsidP="00C63441">
      <w:pPr>
        <w:pStyle w:val="a3"/>
        <w:numPr>
          <w:ilvl w:val="0"/>
          <w:numId w:val="4"/>
        </w:numPr>
      </w:pPr>
      <w:r>
        <w:t>Area of study must be in public administration, international policy, political science, development economics, or quantitative sciences (Engineering, Informatics, Mathematics or Physics) or related fields.</w:t>
      </w:r>
    </w:p>
    <w:p w14:paraId="7D29CC4E" w14:textId="67FC539B" w:rsidR="000906D2" w:rsidRDefault="000906D2" w:rsidP="000906D2"/>
    <w:p w14:paraId="56204AE2" w14:textId="1C411373" w:rsidR="00EF3FD4" w:rsidRDefault="00EF3FD4" w:rsidP="000906D2"/>
    <w:p w14:paraId="39710DD7" w14:textId="77777777" w:rsidR="0004254F" w:rsidRPr="00C60913" w:rsidRDefault="0004254F" w:rsidP="006E5707">
      <w:pPr>
        <w:rPr>
          <w:b/>
        </w:rPr>
      </w:pPr>
      <w:r w:rsidRPr="00C60913">
        <w:rPr>
          <w:b/>
        </w:rPr>
        <w:lastRenderedPageBreak/>
        <w:t>Work Experience</w:t>
      </w:r>
    </w:p>
    <w:p w14:paraId="412CB969" w14:textId="09A8858E" w:rsidR="000C3902" w:rsidRDefault="0004254F" w:rsidP="00C63441">
      <w:r>
        <w:t>Applicants are not required to have professional work experience for participation in the programme.</w:t>
      </w:r>
    </w:p>
    <w:p w14:paraId="6BD1D5D9" w14:textId="77777777" w:rsidR="000C3902" w:rsidRDefault="0004254F" w:rsidP="006E5707">
      <w:pPr>
        <w:rPr>
          <w:rFonts w:eastAsiaTheme="minorEastAsia"/>
          <w:b/>
          <w:lang w:eastAsia="zh-CN"/>
        </w:rPr>
      </w:pPr>
      <w:r w:rsidRPr="00C60913">
        <w:rPr>
          <w:b/>
        </w:rPr>
        <w:t>Languages</w:t>
      </w:r>
    </w:p>
    <w:p w14:paraId="6C05C477" w14:textId="13EFE735" w:rsidR="006E5707" w:rsidRDefault="0004254F" w:rsidP="00C63441">
      <w:r>
        <w:t>English and French are the working languages of the United Nations Secretariat.  Fluency in spoken and written English is required for the Internship</w:t>
      </w:r>
      <w:r w:rsidR="000E36F6">
        <w:t xml:space="preserve"> Programme.  Knowledge of </w:t>
      </w:r>
      <w:r w:rsidR="00FC0589">
        <w:rPr>
          <w:rFonts w:hint="eastAsia"/>
          <w:lang w:eastAsia="ko-KR"/>
        </w:rPr>
        <w:t>another UN official language</w:t>
      </w:r>
      <w:r>
        <w:t xml:space="preserve"> is an asset.</w:t>
      </w:r>
    </w:p>
    <w:p w14:paraId="344EF2F5" w14:textId="77777777" w:rsidR="0004254F" w:rsidRPr="000E36F6" w:rsidRDefault="0004254F" w:rsidP="006E5707">
      <w:pPr>
        <w:rPr>
          <w:b/>
        </w:rPr>
      </w:pPr>
      <w:r w:rsidRPr="000E36F6">
        <w:rPr>
          <w:b/>
        </w:rPr>
        <w:t>Assessment Method</w:t>
      </w:r>
    </w:p>
    <w:p w14:paraId="53CB5FDE" w14:textId="20D93FBF" w:rsidR="0004254F" w:rsidRDefault="0004254F" w:rsidP="006E5707">
      <w:r>
        <w:t>Potential candidates will be contacted by hiring manager directly for further consideration.</w:t>
      </w:r>
    </w:p>
    <w:p w14:paraId="3C29B0B3" w14:textId="77777777" w:rsidR="0004254F" w:rsidRPr="00C63441" w:rsidRDefault="0004254F" w:rsidP="00C63441">
      <w:r w:rsidRPr="000E36F6">
        <w:rPr>
          <w:b/>
        </w:rPr>
        <w:t>Special Notice</w:t>
      </w:r>
    </w:p>
    <w:p w14:paraId="266C8FD5" w14:textId="4EC687F6" w:rsidR="0004254F" w:rsidRDefault="000E36F6" w:rsidP="006E5707">
      <w:r>
        <w:t>A completed</w:t>
      </w:r>
      <w:r w:rsidR="0004254F">
        <w:t xml:space="preserve"> application </w:t>
      </w:r>
      <w:r w:rsidR="0004254F" w:rsidRPr="00E95CDC">
        <w:rPr>
          <w:b/>
          <w:bCs/>
        </w:rPr>
        <w:t>(P</w:t>
      </w:r>
      <w:r w:rsidR="00D95E55" w:rsidRPr="00E95CDC">
        <w:rPr>
          <w:b/>
          <w:bCs/>
        </w:rPr>
        <w:t>ersonal</w:t>
      </w:r>
      <w:r w:rsidR="0004254F" w:rsidRPr="00E95CDC">
        <w:rPr>
          <w:b/>
          <w:bCs/>
        </w:rPr>
        <w:t xml:space="preserve"> History Profile</w:t>
      </w:r>
      <w:r w:rsidR="00D95E55" w:rsidRPr="00E95CDC">
        <w:rPr>
          <w:b/>
          <w:bCs/>
        </w:rPr>
        <w:t>[P11] and Cover Letter</w:t>
      </w:r>
      <w:r w:rsidR="0004254F" w:rsidRPr="00E95CDC">
        <w:rPr>
          <w:b/>
          <w:bCs/>
        </w:rPr>
        <w:t>)</w:t>
      </w:r>
      <w:r w:rsidR="0004254F">
        <w:t xml:space="preserve"> is required.  </w:t>
      </w:r>
      <w:r w:rsidR="0004254F" w:rsidRPr="00E95CDC">
        <w:rPr>
          <w:color w:val="FF0000"/>
          <w:u w:val="single"/>
        </w:rPr>
        <w:t>Incomplete applications will not be reviewed</w:t>
      </w:r>
      <w:r w:rsidR="0004254F" w:rsidRPr="00E95CDC">
        <w:rPr>
          <w:color w:val="FF0000"/>
        </w:rPr>
        <w:t xml:space="preserve">. </w:t>
      </w:r>
    </w:p>
    <w:p w14:paraId="2DD698D3" w14:textId="4F4176A9" w:rsidR="0004254F" w:rsidRDefault="0004254F" w:rsidP="006E5707">
      <w:r>
        <w:t xml:space="preserve">The </w:t>
      </w:r>
      <w:r w:rsidR="00E95CDC">
        <w:t>application form</w:t>
      </w:r>
      <w:r>
        <w:t xml:space="preserve"> must include: </w:t>
      </w:r>
    </w:p>
    <w:p w14:paraId="1CB1A435" w14:textId="77777777" w:rsidR="00E757FF" w:rsidRPr="00E757FF" w:rsidRDefault="00E757FF" w:rsidP="006E5707">
      <w:pPr>
        <w:pStyle w:val="a3"/>
        <w:numPr>
          <w:ilvl w:val="0"/>
          <w:numId w:val="5"/>
        </w:numPr>
      </w:pPr>
      <w:r>
        <w:rPr>
          <w:lang w:val="en-US"/>
        </w:rPr>
        <w:t xml:space="preserve">Title of </w:t>
      </w:r>
      <w:r>
        <w:t>g</w:t>
      </w:r>
      <w:r w:rsidR="0004254F">
        <w:t>raduate</w:t>
      </w:r>
      <w:r w:rsidR="00FC0589">
        <w:rPr>
          <w:rFonts w:hint="eastAsia"/>
          <w:lang w:eastAsia="ko-KR"/>
        </w:rPr>
        <w:t>/</w:t>
      </w:r>
      <w:r>
        <w:rPr>
          <w:lang w:eastAsia="ko-KR"/>
        </w:rPr>
        <w:t>u</w:t>
      </w:r>
      <w:r w:rsidR="00FC0589">
        <w:rPr>
          <w:rFonts w:hint="eastAsia"/>
          <w:lang w:eastAsia="ko-KR"/>
        </w:rPr>
        <w:t>ndergraduate</w:t>
      </w:r>
      <w:r w:rsidR="00FC0589">
        <w:t xml:space="preserve"> </w:t>
      </w:r>
      <w:r>
        <w:t>d</w:t>
      </w:r>
      <w:r w:rsidR="0004254F">
        <w:t xml:space="preserve">egree </w:t>
      </w:r>
      <w:r>
        <w:t>p</w:t>
      </w:r>
      <w:r w:rsidR="0004254F">
        <w:t xml:space="preserve">rogramme </w:t>
      </w:r>
    </w:p>
    <w:p w14:paraId="65F538A7" w14:textId="77777777" w:rsidR="0004254F" w:rsidRDefault="0004254F" w:rsidP="006E5707">
      <w:pPr>
        <w:pStyle w:val="a3"/>
        <w:numPr>
          <w:ilvl w:val="0"/>
          <w:numId w:val="5"/>
        </w:numPr>
      </w:pPr>
      <w:r>
        <w:t xml:space="preserve">Graduation </w:t>
      </w:r>
      <w:r w:rsidR="00E757FF">
        <w:t>d</w:t>
      </w:r>
      <w:r>
        <w:t>ate (When will you be graduating from the programme?</w:t>
      </w:r>
      <w:r w:rsidR="00FC0589">
        <w:rPr>
          <w:rFonts w:hint="eastAsia"/>
          <w:lang w:eastAsia="ko-KR"/>
        </w:rPr>
        <w:t xml:space="preserve"> In case you </w:t>
      </w:r>
      <w:r w:rsidR="00E757FF">
        <w:rPr>
          <w:rFonts w:hint="eastAsia"/>
          <w:lang w:eastAsia="ko-KR"/>
        </w:rPr>
        <w:t xml:space="preserve">have </w:t>
      </w:r>
      <w:r w:rsidR="00FC0589">
        <w:rPr>
          <w:rFonts w:hint="eastAsia"/>
          <w:lang w:eastAsia="ko-KR"/>
        </w:rPr>
        <w:t>already graduated, when did your graduate?</w:t>
      </w:r>
      <w:r>
        <w:t xml:space="preserve">) </w:t>
      </w:r>
    </w:p>
    <w:p w14:paraId="0B8B4FBD" w14:textId="77777777" w:rsidR="0004254F" w:rsidRDefault="0004254F" w:rsidP="006E5707">
      <w:pPr>
        <w:pStyle w:val="a3"/>
        <w:numPr>
          <w:ilvl w:val="0"/>
          <w:numId w:val="5"/>
        </w:numPr>
      </w:pPr>
      <w:r>
        <w:t xml:space="preserve">List the IT skills and </w:t>
      </w:r>
      <w:r w:rsidR="00E757FF">
        <w:t xml:space="preserve">computer </w:t>
      </w:r>
      <w:r>
        <w:t xml:space="preserve">programs that you are proficient in. </w:t>
      </w:r>
    </w:p>
    <w:p w14:paraId="7A7EBCCE" w14:textId="77777777" w:rsidR="0004254F" w:rsidRDefault="0004254F" w:rsidP="006E5707">
      <w:pPr>
        <w:pStyle w:val="a3"/>
        <w:numPr>
          <w:ilvl w:val="0"/>
          <w:numId w:val="5"/>
        </w:numPr>
      </w:pPr>
      <w:r>
        <w:t xml:space="preserve">List your top three areas of interest. </w:t>
      </w:r>
    </w:p>
    <w:p w14:paraId="6B1E1F0C" w14:textId="77777777" w:rsidR="0004254F" w:rsidRDefault="0004254F" w:rsidP="006E5707">
      <w:pPr>
        <w:pStyle w:val="a3"/>
        <w:numPr>
          <w:ilvl w:val="0"/>
          <w:numId w:val="5"/>
        </w:numPr>
      </w:pPr>
      <w:r>
        <w:t xml:space="preserve">Explain why you are the best candidate for this specific internship. </w:t>
      </w:r>
    </w:p>
    <w:p w14:paraId="7D9A0511" w14:textId="77777777" w:rsidR="0004254F" w:rsidRDefault="0004254F" w:rsidP="006E5707">
      <w:pPr>
        <w:pStyle w:val="a3"/>
        <w:numPr>
          <w:ilvl w:val="0"/>
          <w:numId w:val="5"/>
        </w:numPr>
      </w:pPr>
      <w:r>
        <w:t xml:space="preserve">Explain your interest in the United Nations Internship Programme. </w:t>
      </w:r>
    </w:p>
    <w:p w14:paraId="18C16B2B" w14:textId="250A1A2E" w:rsidR="0004254F" w:rsidRDefault="000E36F6" w:rsidP="006E5707">
      <w:pPr>
        <w:rPr>
          <w:lang w:eastAsia="ko-KR"/>
        </w:rPr>
      </w:pPr>
      <w:r>
        <w:t>In your</w:t>
      </w:r>
      <w:r w:rsidR="0004254F">
        <w:t xml:space="preserve"> Personal History Profile</w:t>
      </w:r>
      <w:r w:rsidR="004B20DD">
        <w:t>(P11)</w:t>
      </w:r>
      <w:r w:rsidR="0004254F">
        <w:t xml:space="preserve">, be sure to include all past work experiences, IT skills, and three references. </w:t>
      </w:r>
    </w:p>
    <w:p w14:paraId="4F390C30" w14:textId="4A443307" w:rsidR="008E4399" w:rsidRDefault="0004254F" w:rsidP="00C63441">
      <w:r>
        <w:t>Due to the high volume of applications received, ONLY successful candidates will be contacted.</w:t>
      </w:r>
    </w:p>
    <w:p w14:paraId="5A9576C9" w14:textId="77777777" w:rsidR="0004254F" w:rsidRPr="000E36F6" w:rsidRDefault="0004254F" w:rsidP="006E5707">
      <w:pPr>
        <w:rPr>
          <w:b/>
        </w:rPr>
      </w:pPr>
      <w:r w:rsidRPr="000E36F6">
        <w:rPr>
          <w:b/>
        </w:rPr>
        <w:t>United Nations Considerations</w:t>
      </w:r>
    </w:p>
    <w:p w14:paraId="32FAE5B2" w14:textId="3DD8257A" w:rsidR="0004254F" w:rsidRDefault="0004254F" w:rsidP="006E5707">
      <w:r>
        <w:t>The United Nations shall place no restrictions on the eligibility of men and women to participate in any capacity and under conditions of equality in its principal and subsidiary organs (Charter of the United Nations - Chapter 3, article 8). The United Nations Secretariat is a non-smoking environment.</w:t>
      </w:r>
    </w:p>
    <w:p w14:paraId="21870C26" w14:textId="77777777" w:rsidR="00F740BF" w:rsidRDefault="00887522" w:rsidP="00F740BF">
      <w:r>
        <w:t>I</w:t>
      </w:r>
      <w:r w:rsidRPr="00D476C3">
        <w:t>nterns are considered non-critical personnel and sh</w:t>
      </w:r>
      <w:r>
        <w:t>all</w:t>
      </w:r>
      <w:r w:rsidRPr="00D476C3">
        <w:t xml:space="preserve"> not be sought as a substitute for performing staff functions. Engagement of new interns </w:t>
      </w:r>
      <w:r w:rsidR="0068075F">
        <w:t>shall</w:t>
      </w:r>
      <w:r w:rsidRPr="00D476C3">
        <w:t xml:space="preserve"> be made in accordance with the national travel advisories set by the Host Country and taking into consideration WHO guidelines.</w:t>
      </w:r>
    </w:p>
    <w:p w14:paraId="44D22711"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b/>
          <w:bCs/>
          <w:color w:val="444444"/>
          <w:szCs w:val="24"/>
          <w:lang w:val="en" w:eastAsia="ko-KR"/>
        </w:rPr>
        <w:lastRenderedPageBreak/>
        <w:t>No Fee</w:t>
      </w:r>
    </w:p>
    <w:p w14:paraId="4D31A0F9"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color w:val="444444"/>
          <w:szCs w:val="24"/>
          <w:lang w:val="en" w:eastAsia="ko-KR"/>
        </w:rPr>
        <w:t>THE UNITED NATIONS DOES NOT CHARGE A FEE AT ANY STAGE OF THE RECRUITMENT PROCESS (APPLICATION, INTERVIEW MEETING, PROCESSING, OR TRAINING). THE UNITED NATIONS DOES NOT CONCERN ITSELF WITH INFORMATION ON APPLICANTS’ BANK ACCOUNTS.</w:t>
      </w:r>
    </w:p>
    <w:p w14:paraId="03F95C95"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Times New Roman" w:eastAsia="Times New Roman" w:hAnsi="Times New Roman"/>
          <w:color w:val="444444"/>
          <w:szCs w:val="24"/>
          <w:lang w:val="en" w:eastAsia="ko-KR"/>
        </w:rPr>
        <w:t> </w:t>
      </w:r>
    </w:p>
    <w:p w14:paraId="33CA6C4E" w14:textId="5D120E08" w:rsidR="00432049" w:rsidRPr="00D424C7" w:rsidRDefault="00432049" w:rsidP="00D424C7">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b/>
          <w:bCs/>
          <w:color w:val="444444"/>
          <w:szCs w:val="24"/>
          <w:lang w:val="en" w:eastAsia="ko-KR"/>
        </w:rPr>
        <w:t xml:space="preserve">Please submit </w:t>
      </w:r>
      <w:r w:rsidR="00E95CE0">
        <w:rPr>
          <w:rFonts w:ascii="Calibri" w:eastAsia="Times New Roman" w:hAnsi="Calibri" w:cs="Calibri"/>
          <w:b/>
          <w:bCs/>
          <w:color w:val="444444"/>
          <w:szCs w:val="24"/>
          <w:lang w:val="en" w:eastAsia="ko-KR"/>
        </w:rPr>
        <w:t xml:space="preserve">the </w:t>
      </w:r>
      <w:r w:rsidR="00E4239D">
        <w:rPr>
          <w:rFonts w:ascii="Calibri" w:eastAsia="Times New Roman" w:hAnsi="Calibri" w:cs="Calibri"/>
          <w:b/>
          <w:bCs/>
          <w:color w:val="444444"/>
          <w:szCs w:val="24"/>
          <w:lang w:val="en" w:eastAsia="ko-KR"/>
        </w:rPr>
        <w:t>P</w:t>
      </w:r>
      <w:r w:rsidRPr="00432049">
        <w:rPr>
          <w:rFonts w:ascii="Calibri" w:eastAsia="Times New Roman" w:hAnsi="Calibri" w:cs="Calibri"/>
          <w:b/>
          <w:bCs/>
          <w:color w:val="444444"/>
          <w:szCs w:val="24"/>
          <w:lang w:val="en" w:eastAsia="ko-KR"/>
        </w:rPr>
        <w:t xml:space="preserve">ersonal </w:t>
      </w:r>
      <w:r w:rsidR="00E4239D">
        <w:rPr>
          <w:rFonts w:ascii="Calibri" w:eastAsia="Times New Roman" w:hAnsi="Calibri" w:cs="Calibri"/>
          <w:b/>
          <w:bCs/>
          <w:color w:val="444444"/>
          <w:szCs w:val="24"/>
          <w:lang w:val="en" w:eastAsia="ko-KR"/>
        </w:rPr>
        <w:t>H</w:t>
      </w:r>
      <w:r w:rsidRPr="00432049">
        <w:rPr>
          <w:rFonts w:ascii="Calibri" w:eastAsia="Times New Roman" w:hAnsi="Calibri" w:cs="Calibri"/>
          <w:b/>
          <w:bCs/>
          <w:color w:val="444444"/>
          <w:szCs w:val="24"/>
          <w:lang w:val="en" w:eastAsia="ko-KR"/>
        </w:rPr>
        <w:t xml:space="preserve">istory </w:t>
      </w:r>
      <w:r w:rsidR="00E4239D">
        <w:rPr>
          <w:rFonts w:ascii="Calibri" w:eastAsia="Times New Roman" w:hAnsi="Calibri" w:cs="Calibri"/>
          <w:b/>
          <w:bCs/>
          <w:color w:val="444444"/>
          <w:szCs w:val="24"/>
          <w:lang w:val="en" w:eastAsia="ko-KR"/>
        </w:rPr>
        <w:t>Profile</w:t>
      </w:r>
      <w:r w:rsidRPr="00432049">
        <w:rPr>
          <w:rFonts w:ascii="Calibri" w:eastAsia="Times New Roman" w:hAnsi="Calibri" w:cs="Calibri"/>
          <w:b/>
          <w:bCs/>
          <w:color w:val="444444"/>
          <w:szCs w:val="24"/>
          <w:lang w:val="en" w:eastAsia="ko-KR"/>
        </w:rPr>
        <w:t xml:space="preserve"> (P11) </w:t>
      </w:r>
      <w:r w:rsidR="00E95CE0">
        <w:rPr>
          <w:rFonts w:ascii="Calibri" w:eastAsia="Times New Roman" w:hAnsi="Calibri" w:cs="Calibri"/>
          <w:b/>
          <w:bCs/>
          <w:color w:val="444444"/>
          <w:szCs w:val="24"/>
          <w:lang w:val="en" w:eastAsia="ko-KR"/>
        </w:rPr>
        <w:t xml:space="preserve">and Cover Letter </w:t>
      </w:r>
      <w:r w:rsidRPr="00432049">
        <w:rPr>
          <w:rFonts w:ascii="Calibri" w:eastAsia="Times New Roman" w:hAnsi="Calibri" w:cs="Calibri"/>
          <w:b/>
          <w:bCs/>
          <w:color w:val="444444"/>
          <w:szCs w:val="24"/>
          <w:lang w:val="en" w:eastAsia="ko-KR"/>
        </w:rPr>
        <w:t xml:space="preserve">to </w:t>
      </w:r>
      <w:r w:rsidRPr="00432049">
        <w:rPr>
          <w:rFonts w:ascii="Calibri" w:eastAsia="Times New Roman" w:hAnsi="Calibri" w:cs="Calibri"/>
          <w:b/>
          <w:bCs/>
          <w:color w:val="2980B9"/>
          <w:szCs w:val="24"/>
          <w:lang w:val="en" w:eastAsia="ko-KR"/>
        </w:rPr>
        <w:t>wooyoung.kim@un.org </w:t>
      </w:r>
      <w:r w:rsidRPr="00432049">
        <w:rPr>
          <w:rFonts w:ascii="Calibri" w:eastAsia="Times New Roman" w:hAnsi="Calibri" w:cs="Calibri"/>
          <w:b/>
          <w:bCs/>
          <w:color w:val="444444"/>
          <w:szCs w:val="24"/>
          <w:lang w:val="en" w:eastAsia="ko-KR"/>
        </w:rPr>
        <w:t xml:space="preserve">by </w:t>
      </w:r>
      <w:r w:rsidR="00447035">
        <w:rPr>
          <w:rFonts w:ascii="Calibri" w:eastAsia="Times New Roman" w:hAnsi="Calibri" w:cs="Calibri"/>
          <w:b/>
          <w:bCs/>
          <w:color w:val="444444"/>
          <w:szCs w:val="24"/>
          <w:lang w:val="en" w:eastAsia="ko-KR"/>
        </w:rPr>
        <w:t xml:space="preserve">the </w:t>
      </w:r>
      <w:r w:rsidR="003B3715">
        <w:rPr>
          <w:rFonts w:ascii="Calibri" w:eastAsia="Times New Roman" w:hAnsi="Calibri" w:cs="Calibri"/>
          <w:b/>
          <w:bCs/>
          <w:color w:val="444444"/>
          <w:szCs w:val="24"/>
          <w:lang w:val="en" w:eastAsia="ko-KR"/>
        </w:rPr>
        <w:t xml:space="preserve">given </w:t>
      </w:r>
      <w:r w:rsidR="00861103">
        <w:rPr>
          <w:rFonts w:ascii="Calibri" w:eastAsia="Times New Roman" w:hAnsi="Calibri" w:cs="Calibri"/>
          <w:b/>
          <w:bCs/>
          <w:color w:val="444444"/>
          <w:szCs w:val="24"/>
          <w:lang w:val="en" w:eastAsia="ko-KR"/>
        </w:rPr>
        <w:t>d</w:t>
      </w:r>
      <w:r w:rsidR="00447035">
        <w:rPr>
          <w:rFonts w:ascii="Calibri" w:eastAsia="Times New Roman" w:hAnsi="Calibri" w:cs="Calibri"/>
          <w:b/>
          <w:bCs/>
          <w:color w:val="444444"/>
          <w:szCs w:val="24"/>
          <w:lang w:val="en" w:eastAsia="ko-KR"/>
        </w:rPr>
        <w:t>eadline.</w:t>
      </w:r>
    </w:p>
    <w:sectPr w:rsidR="00432049" w:rsidRPr="00D424C7" w:rsidSect="00B40F46">
      <w:head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3365" w14:textId="77777777" w:rsidR="00E215AA" w:rsidRDefault="00E215AA" w:rsidP="000C4B83">
      <w:pPr>
        <w:spacing w:after="0"/>
      </w:pPr>
      <w:r>
        <w:separator/>
      </w:r>
    </w:p>
  </w:endnote>
  <w:endnote w:type="continuationSeparator" w:id="0">
    <w:p w14:paraId="62BEE831" w14:textId="77777777" w:rsidR="00E215AA" w:rsidRDefault="00E215AA" w:rsidP="000C4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7D74" w14:textId="77777777" w:rsidR="00E215AA" w:rsidRDefault="00E215AA" w:rsidP="000C4B83">
      <w:pPr>
        <w:spacing w:after="0"/>
      </w:pPr>
      <w:r>
        <w:separator/>
      </w:r>
    </w:p>
  </w:footnote>
  <w:footnote w:type="continuationSeparator" w:id="0">
    <w:p w14:paraId="3D2ABE75" w14:textId="77777777" w:rsidR="00E215AA" w:rsidRDefault="00E215AA" w:rsidP="000C4B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CF85" w14:textId="1BF13558" w:rsidR="00C63441" w:rsidRDefault="00C63441">
    <w:pPr>
      <w:pStyle w:val="a4"/>
    </w:pPr>
    <w:r>
      <w:t>20</w:t>
    </w:r>
    <w:r w:rsidR="00964738">
      <w:t>20</w:t>
    </w:r>
    <w:r w:rsidR="009C4C34">
      <w:t>-2021</w:t>
    </w:r>
  </w:p>
  <w:p w14:paraId="2A03EDE5" w14:textId="77777777" w:rsidR="00C63441" w:rsidRDefault="00C634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096"/>
    <w:multiLevelType w:val="hybridMultilevel"/>
    <w:tmpl w:val="2444BEA2"/>
    <w:lvl w:ilvl="0" w:tplc="346A423A">
      <w:start w:val="1"/>
      <w:numFmt w:val="lowerLetter"/>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 w15:restartNumberingAfterBreak="0">
    <w:nsid w:val="209954F8"/>
    <w:multiLevelType w:val="hybridMultilevel"/>
    <w:tmpl w:val="E4D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795C"/>
    <w:multiLevelType w:val="hybridMultilevel"/>
    <w:tmpl w:val="091A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D53A0"/>
    <w:multiLevelType w:val="hybridMultilevel"/>
    <w:tmpl w:val="E0DE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C86765"/>
    <w:multiLevelType w:val="hybridMultilevel"/>
    <w:tmpl w:val="AC2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6487F"/>
    <w:multiLevelType w:val="hybridMultilevel"/>
    <w:tmpl w:val="FCF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B4CDA"/>
    <w:multiLevelType w:val="hybridMultilevel"/>
    <w:tmpl w:val="059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054BD"/>
    <w:multiLevelType w:val="hybridMultilevel"/>
    <w:tmpl w:val="494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4F"/>
    <w:rsid w:val="00010573"/>
    <w:rsid w:val="000338B8"/>
    <w:rsid w:val="0004254F"/>
    <w:rsid w:val="000853F6"/>
    <w:rsid w:val="000906D2"/>
    <w:rsid w:val="000A2C7D"/>
    <w:rsid w:val="000A50A8"/>
    <w:rsid w:val="000B5098"/>
    <w:rsid w:val="000C3902"/>
    <w:rsid w:val="000C4B83"/>
    <w:rsid w:val="000E36F6"/>
    <w:rsid w:val="000F3918"/>
    <w:rsid w:val="00107956"/>
    <w:rsid w:val="001216BC"/>
    <w:rsid w:val="0016160A"/>
    <w:rsid w:val="0016698E"/>
    <w:rsid w:val="00171291"/>
    <w:rsid w:val="0019331F"/>
    <w:rsid w:val="001A0EDA"/>
    <w:rsid w:val="0020329C"/>
    <w:rsid w:val="0023588B"/>
    <w:rsid w:val="002954AA"/>
    <w:rsid w:val="002A27D7"/>
    <w:rsid w:val="002E0CB0"/>
    <w:rsid w:val="002F194C"/>
    <w:rsid w:val="00336973"/>
    <w:rsid w:val="003754B3"/>
    <w:rsid w:val="00375DEB"/>
    <w:rsid w:val="00382682"/>
    <w:rsid w:val="003B3715"/>
    <w:rsid w:val="003B6A0A"/>
    <w:rsid w:val="003D4BEA"/>
    <w:rsid w:val="003E4CE5"/>
    <w:rsid w:val="003E73B3"/>
    <w:rsid w:val="003F07D5"/>
    <w:rsid w:val="00422BC6"/>
    <w:rsid w:val="00432049"/>
    <w:rsid w:val="00447035"/>
    <w:rsid w:val="00451764"/>
    <w:rsid w:val="00463E0A"/>
    <w:rsid w:val="004B1624"/>
    <w:rsid w:val="004B20DD"/>
    <w:rsid w:val="004C79DE"/>
    <w:rsid w:val="004F4AA8"/>
    <w:rsid w:val="00522EEF"/>
    <w:rsid w:val="0053151D"/>
    <w:rsid w:val="00572648"/>
    <w:rsid w:val="00580B00"/>
    <w:rsid w:val="005834BF"/>
    <w:rsid w:val="005862F0"/>
    <w:rsid w:val="0059450D"/>
    <w:rsid w:val="00596D39"/>
    <w:rsid w:val="005C70D2"/>
    <w:rsid w:val="005D5221"/>
    <w:rsid w:val="005E32A5"/>
    <w:rsid w:val="005F0A78"/>
    <w:rsid w:val="0068075F"/>
    <w:rsid w:val="006860EA"/>
    <w:rsid w:val="00693E02"/>
    <w:rsid w:val="006A0D8D"/>
    <w:rsid w:val="006B6F8A"/>
    <w:rsid w:val="006C699B"/>
    <w:rsid w:val="006E5707"/>
    <w:rsid w:val="006F15FD"/>
    <w:rsid w:val="0070296C"/>
    <w:rsid w:val="00732B5E"/>
    <w:rsid w:val="00734130"/>
    <w:rsid w:val="00744003"/>
    <w:rsid w:val="00793609"/>
    <w:rsid w:val="007975F0"/>
    <w:rsid w:val="007F5FCE"/>
    <w:rsid w:val="007F7B39"/>
    <w:rsid w:val="0080264F"/>
    <w:rsid w:val="0081447E"/>
    <w:rsid w:val="00861103"/>
    <w:rsid w:val="00887522"/>
    <w:rsid w:val="008E4399"/>
    <w:rsid w:val="008F7EA6"/>
    <w:rsid w:val="0096120F"/>
    <w:rsid w:val="00964738"/>
    <w:rsid w:val="00965922"/>
    <w:rsid w:val="00995791"/>
    <w:rsid w:val="009C4C34"/>
    <w:rsid w:val="009C6B75"/>
    <w:rsid w:val="00A0123E"/>
    <w:rsid w:val="00A02782"/>
    <w:rsid w:val="00A240CA"/>
    <w:rsid w:val="00A47E5D"/>
    <w:rsid w:val="00A87AA9"/>
    <w:rsid w:val="00AA59E2"/>
    <w:rsid w:val="00AD20AD"/>
    <w:rsid w:val="00AE7ACC"/>
    <w:rsid w:val="00B40F46"/>
    <w:rsid w:val="00B51C58"/>
    <w:rsid w:val="00B61072"/>
    <w:rsid w:val="00B617FC"/>
    <w:rsid w:val="00BC26BA"/>
    <w:rsid w:val="00C04378"/>
    <w:rsid w:val="00C2576F"/>
    <w:rsid w:val="00C60913"/>
    <w:rsid w:val="00C63441"/>
    <w:rsid w:val="00C67BA8"/>
    <w:rsid w:val="00C87E44"/>
    <w:rsid w:val="00C90F1F"/>
    <w:rsid w:val="00CE4C3D"/>
    <w:rsid w:val="00CF03E0"/>
    <w:rsid w:val="00D03B28"/>
    <w:rsid w:val="00D129A1"/>
    <w:rsid w:val="00D14132"/>
    <w:rsid w:val="00D16D41"/>
    <w:rsid w:val="00D212C2"/>
    <w:rsid w:val="00D25A3A"/>
    <w:rsid w:val="00D424C7"/>
    <w:rsid w:val="00D476C3"/>
    <w:rsid w:val="00D83378"/>
    <w:rsid w:val="00D95E55"/>
    <w:rsid w:val="00D95F64"/>
    <w:rsid w:val="00D968B9"/>
    <w:rsid w:val="00DA6DC6"/>
    <w:rsid w:val="00E05975"/>
    <w:rsid w:val="00E215AA"/>
    <w:rsid w:val="00E259C4"/>
    <w:rsid w:val="00E4239D"/>
    <w:rsid w:val="00E50609"/>
    <w:rsid w:val="00E757FF"/>
    <w:rsid w:val="00E81574"/>
    <w:rsid w:val="00E90295"/>
    <w:rsid w:val="00E95CDC"/>
    <w:rsid w:val="00E95CE0"/>
    <w:rsid w:val="00EE36CD"/>
    <w:rsid w:val="00EE6092"/>
    <w:rsid w:val="00EF3FD4"/>
    <w:rsid w:val="00F07B1D"/>
    <w:rsid w:val="00F319BC"/>
    <w:rsid w:val="00F3718E"/>
    <w:rsid w:val="00F600E6"/>
    <w:rsid w:val="00F740BF"/>
    <w:rsid w:val="00F97A11"/>
    <w:rsid w:val="00FA12C7"/>
    <w:rsid w:val="00FC058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9D5DA"/>
  <w15:docId w15:val="{E2774D44-A254-4C46-A04E-EAE1991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맑은 고딕"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F46"/>
    <w:pPr>
      <w:spacing w:after="200"/>
    </w:pPr>
    <w:rPr>
      <w:sz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913"/>
    <w:pPr>
      <w:ind w:left="720"/>
      <w:contextualSpacing/>
    </w:pPr>
  </w:style>
  <w:style w:type="character" w:customStyle="1" w:styleId="apple-converted-space">
    <w:name w:val="apple-converted-space"/>
    <w:basedOn w:val="a0"/>
    <w:rsid w:val="00C2576F"/>
  </w:style>
  <w:style w:type="paragraph" w:styleId="a4">
    <w:name w:val="header"/>
    <w:basedOn w:val="a"/>
    <w:link w:val="Char"/>
    <w:uiPriority w:val="99"/>
    <w:unhideWhenUsed/>
    <w:rsid w:val="000C4B83"/>
    <w:pPr>
      <w:tabs>
        <w:tab w:val="center" w:pos="4513"/>
        <w:tab w:val="right" w:pos="9026"/>
      </w:tabs>
      <w:snapToGrid w:val="0"/>
    </w:pPr>
  </w:style>
  <w:style w:type="character" w:customStyle="1" w:styleId="Char">
    <w:name w:val="머리글 Char"/>
    <w:basedOn w:val="a0"/>
    <w:link w:val="a4"/>
    <w:uiPriority w:val="99"/>
    <w:rsid w:val="000C4B83"/>
    <w:rPr>
      <w:sz w:val="24"/>
      <w:lang w:val="en-GB"/>
    </w:rPr>
  </w:style>
  <w:style w:type="paragraph" w:styleId="a5">
    <w:name w:val="footer"/>
    <w:basedOn w:val="a"/>
    <w:link w:val="Char0"/>
    <w:uiPriority w:val="99"/>
    <w:unhideWhenUsed/>
    <w:rsid w:val="000C4B83"/>
    <w:pPr>
      <w:tabs>
        <w:tab w:val="center" w:pos="4513"/>
        <w:tab w:val="right" w:pos="9026"/>
      </w:tabs>
      <w:snapToGrid w:val="0"/>
    </w:pPr>
  </w:style>
  <w:style w:type="character" w:customStyle="1" w:styleId="Char0">
    <w:name w:val="바닥글 Char"/>
    <w:basedOn w:val="a0"/>
    <w:link w:val="a5"/>
    <w:uiPriority w:val="99"/>
    <w:rsid w:val="000C4B83"/>
    <w:rPr>
      <w:sz w:val="24"/>
      <w:lang w:val="en-GB"/>
    </w:rPr>
  </w:style>
  <w:style w:type="paragraph" w:styleId="a6">
    <w:name w:val="Balloon Text"/>
    <w:basedOn w:val="a"/>
    <w:link w:val="Char1"/>
    <w:uiPriority w:val="99"/>
    <w:semiHidden/>
    <w:unhideWhenUsed/>
    <w:rsid w:val="00596D39"/>
    <w:pPr>
      <w:spacing w:after="0"/>
    </w:pPr>
    <w:rPr>
      <w:rFonts w:ascii="Tahoma" w:hAnsi="Tahoma" w:cs="Tahoma"/>
      <w:sz w:val="16"/>
      <w:szCs w:val="16"/>
    </w:rPr>
  </w:style>
  <w:style w:type="character" w:customStyle="1" w:styleId="Char1">
    <w:name w:val="풍선 도움말 텍스트 Char"/>
    <w:basedOn w:val="a0"/>
    <w:link w:val="a6"/>
    <w:uiPriority w:val="99"/>
    <w:semiHidden/>
    <w:rsid w:val="00596D39"/>
    <w:rPr>
      <w:rFonts w:ascii="Tahoma" w:hAnsi="Tahoma" w:cs="Tahoma"/>
      <w:sz w:val="16"/>
      <w:szCs w:val="16"/>
      <w:lang w:val="en-GB" w:eastAsia="ja-JP"/>
    </w:rPr>
  </w:style>
  <w:style w:type="paragraph" w:styleId="a7">
    <w:name w:val="Normal (Web)"/>
    <w:basedOn w:val="a"/>
    <w:uiPriority w:val="99"/>
    <w:unhideWhenUsed/>
    <w:rsid w:val="00D476C3"/>
    <w:pPr>
      <w:spacing w:after="0"/>
    </w:pPr>
    <w:rPr>
      <w:rFonts w:ascii="Calibri" w:eastAsiaTheme="minorEastAsia" w:hAnsi="Calibri" w:cs="Calibri"/>
      <w:sz w:val="22"/>
      <w:szCs w:val="22"/>
      <w:lang w:val="en-US" w:eastAsia="ko-KR"/>
    </w:rPr>
  </w:style>
  <w:style w:type="character" w:styleId="a8">
    <w:name w:val="Strong"/>
    <w:basedOn w:val="a0"/>
    <w:uiPriority w:val="22"/>
    <w:qFormat/>
    <w:rsid w:val="00432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514">
      <w:bodyDiv w:val="1"/>
      <w:marLeft w:val="0"/>
      <w:marRight w:val="0"/>
      <w:marTop w:val="0"/>
      <w:marBottom w:val="0"/>
      <w:divBdr>
        <w:top w:val="none" w:sz="0" w:space="0" w:color="auto"/>
        <w:left w:val="none" w:sz="0" w:space="0" w:color="auto"/>
        <w:bottom w:val="none" w:sz="0" w:space="0" w:color="auto"/>
        <w:right w:val="none" w:sz="0" w:space="0" w:color="auto"/>
      </w:divBdr>
    </w:div>
    <w:div w:id="431556313">
      <w:bodyDiv w:val="1"/>
      <w:marLeft w:val="0"/>
      <w:marRight w:val="0"/>
      <w:marTop w:val="0"/>
      <w:marBottom w:val="0"/>
      <w:divBdr>
        <w:top w:val="none" w:sz="0" w:space="0" w:color="auto"/>
        <w:left w:val="none" w:sz="0" w:space="0" w:color="auto"/>
        <w:bottom w:val="none" w:sz="0" w:space="0" w:color="auto"/>
        <w:right w:val="none" w:sz="0" w:space="0" w:color="auto"/>
      </w:divBdr>
    </w:div>
    <w:div w:id="551891426">
      <w:bodyDiv w:val="1"/>
      <w:marLeft w:val="0"/>
      <w:marRight w:val="0"/>
      <w:marTop w:val="0"/>
      <w:marBottom w:val="0"/>
      <w:divBdr>
        <w:top w:val="none" w:sz="0" w:space="0" w:color="auto"/>
        <w:left w:val="none" w:sz="0" w:space="0" w:color="auto"/>
        <w:bottom w:val="none" w:sz="0" w:space="0" w:color="auto"/>
        <w:right w:val="none" w:sz="0" w:space="0" w:color="auto"/>
      </w:divBdr>
      <w:divsChild>
        <w:div w:id="1004090209">
          <w:marLeft w:val="0"/>
          <w:marRight w:val="0"/>
          <w:marTop w:val="0"/>
          <w:marBottom w:val="0"/>
          <w:divBdr>
            <w:top w:val="none" w:sz="0" w:space="0" w:color="auto"/>
            <w:left w:val="none" w:sz="0" w:space="0" w:color="auto"/>
            <w:bottom w:val="none" w:sz="0" w:space="0" w:color="auto"/>
            <w:right w:val="none" w:sz="0" w:space="0" w:color="auto"/>
          </w:divBdr>
        </w:div>
      </w:divsChild>
    </w:div>
    <w:div w:id="824006684">
      <w:bodyDiv w:val="1"/>
      <w:marLeft w:val="0"/>
      <w:marRight w:val="0"/>
      <w:marTop w:val="0"/>
      <w:marBottom w:val="0"/>
      <w:divBdr>
        <w:top w:val="none" w:sz="0" w:space="0" w:color="auto"/>
        <w:left w:val="none" w:sz="0" w:space="0" w:color="auto"/>
        <w:bottom w:val="none" w:sz="0" w:space="0" w:color="auto"/>
        <w:right w:val="none" w:sz="0" w:space="0" w:color="auto"/>
      </w:divBdr>
    </w:div>
    <w:div w:id="1671910468">
      <w:bodyDiv w:val="1"/>
      <w:marLeft w:val="0"/>
      <w:marRight w:val="0"/>
      <w:marTop w:val="0"/>
      <w:marBottom w:val="0"/>
      <w:divBdr>
        <w:top w:val="none" w:sz="0" w:space="0" w:color="auto"/>
        <w:left w:val="none" w:sz="0" w:space="0" w:color="auto"/>
        <w:bottom w:val="none" w:sz="0" w:space="0" w:color="auto"/>
        <w:right w:val="none" w:sz="0" w:space="0" w:color="auto"/>
      </w:divBdr>
      <w:divsChild>
        <w:div w:id="2032684971">
          <w:marLeft w:val="0"/>
          <w:marRight w:val="0"/>
          <w:marTop w:val="0"/>
          <w:marBottom w:val="0"/>
          <w:divBdr>
            <w:top w:val="none" w:sz="0" w:space="0" w:color="auto"/>
            <w:left w:val="none" w:sz="0" w:space="0" w:color="auto"/>
            <w:bottom w:val="none" w:sz="0" w:space="0" w:color="auto"/>
            <w:right w:val="none" w:sz="0" w:space="0" w:color="auto"/>
          </w:divBdr>
          <w:divsChild>
            <w:div w:id="989090611">
              <w:marLeft w:val="0"/>
              <w:marRight w:val="0"/>
              <w:marTop w:val="0"/>
              <w:marBottom w:val="0"/>
              <w:divBdr>
                <w:top w:val="none" w:sz="0" w:space="0" w:color="auto"/>
                <w:left w:val="none" w:sz="0" w:space="0" w:color="auto"/>
                <w:bottom w:val="none" w:sz="0" w:space="0" w:color="auto"/>
                <w:right w:val="none" w:sz="0" w:space="0" w:color="auto"/>
              </w:divBdr>
              <w:divsChild>
                <w:div w:id="1402024214">
                  <w:marLeft w:val="0"/>
                  <w:marRight w:val="0"/>
                  <w:marTop w:val="0"/>
                  <w:marBottom w:val="0"/>
                  <w:divBdr>
                    <w:top w:val="none" w:sz="0" w:space="0" w:color="auto"/>
                    <w:left w:val="none" w:sz="0" w:space="0" w:color="auto"/>
                    <w:bottom w:val="none" w:sz="0" w:space="0" w:color="auto"/>
                    <w:right w:val="none" w:sz="0" w:space="0" w:color="auto"/>
                  </w:divBdr>
                  <w:divsChild>
                    <w:div w:id="1050230200">
                      <w:marLeft w:val="0"/>
                      <w:marRight w:val="0"/>
                      <w:marTop w:val="0"/>
                      <w:marBottom w:val="0"/>
                      <w:divBdr>
                        <w:top w:val="none" w:sz="0" w:space="0" w:color="auto"/>
                        <w:left w:val="none" w:sz="0" w:space="0" w:color="auto"/>
                        <w:bottom w:val="none" w:sz="0" w:space="0" w:color="auto"/>
                        <w:right w:val="none" w:sz="0" w:space="0" w:color="auto"/>
                      </w:divBdr>
                      <w:divsChild>
                        <w:div w:id="1289318056">
                          <w:marLeft w:val="0"/>
                          <w:marRight w:val="0"/>
                          <w:marTop w:val="0"/>
                          <w:marBottom w:val="0"/>
                          <w:divBdr>
                            <w:top w:val="none" w:sz="0" w:space="0" w:color="auto"/>
                            <w:left w:val="none" w:sz="0" w:space="0" w:color="auto"/>
                            <w:bottom w:val="none" w:sz="0" w:space="0" w:color="auto"/>
                            <w:right w:val="none" w:sz="0" w:space="0" w:color="auto"/>
                          </w:divBdr>
                          <w:divsChild>
                            <w:div w:id="1925843110">
                              <w:marLeft w:val="0"/>
                              <w:marRight w:val="0"/>
                              <w:marTop w:val="0"/>
                              <w:marBottom w:val="0"/>
                              <w:divBdr>
                                <w:top w:val="none" w:sz="0" w:space="0" w:color="auto"/>
                                <w:left w:val="none" w:sz="0" w:space="0" w:color="auto"/>
                                <w:bottom w:val="none" w:sz="0" w:space="0" w:color="auto"/>
                                <w:right w:val="none" w:sz="0" w:space="0" w:color="auto"/>
                              </w:divBdr>
                              <w:divsChild>
                                <w:div w:id="1054432502">
                                  <w:marLeft w:val="0"/>
                                  <w:marRight w:val="0"/>
                                  <w:marTop w:val="0"/>
                                  <w:marBottom w:val="0"/>
                                  <w:divBdr>
                                    <w:top w:val="none" w:sz="0" w:space="0" w:color="auto"/>
                                    <w:left w:val="none" w:sz="0" w:space="0" w:color="auto"/>
                                    <w:bottom w:val="none" w:sz="0" w:space="0" w:color="auto"/>
                                    <w:right w:val="none" w:sz="0" w:space="0" w:color="auto"/>
                                  </w:divBdr>
                                </w:div>
                                <w:div w:id="1676499035">
                                  <w:marLeft w:val="0"/>
                                  <w:marRight w:val="0"/>
                                  <w:marTop w:val="0"/>
                                  <w:marBottom w:val="0"/>
                                  <w:divBdr>
                                    <w:top w:val="none" w:sz="0" w:space="0" w:color="auto"/>
                                    <w:left w:val="none" w:sz="0" w:space="0" w:color="auto"/>
                                    <w:bottom w:val="none" w:sz="0" w:space="0" w:color="auto"/>
                                    <w:right w:val="none" w:sz="0" w:space="0" w:color="auto"/>
                                  </w:divBdr>
                                </w:div>
                                <w:div w:id="817385762">
                                  <w:marLeft w:val="0"/>
                                  <w:marRight w:val="0"/>
                                  <w:marTop w:val="0"/>
                                  <w:marBottom w:val="0"/>
                                  <w:divBdr>
                                    <w:top w:val="none" w:sz="0" w:space="0" w:color="auto"/>
                                    <w:left w:val="none" w:sz="0" w:space="0" w:color="auto"/>
                                    <w:bottom w:val="none" w:sz="0" w:space="0" w:color="auto"/>
                                    <w:right w:val="none" w:sz="0" w:space="0" w:color="auto"/>
                                  </w:divBdr>
                                </w:div>
                                <w:div w:id="338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1" ma:contentTypeDescription="Create a new document." ma:contentTypeScope="" ma:versionID="bf51ff07dfccb1eebd2b1ce71d3ae282">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311a327ea456ee039031183f5acf6fee"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EB32D-8731-4753-A051-1CBA32B54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B9BEF-9D11-4912-9C1C-02E03A2F9377}">
  <ds:schemaRefs>
    <ds:schemaRef ds:uri="http://schemas.microsoft.com/sharepoint/v3/contenttype/forms"/>
  </ds:schemaRefs>
</ds:datastoreItem>
</file>

<file path=customXml/itemProps3.xml><?xml version="1.0" encoding="utf-8"?>
<ds:datastoreItem xmlns:ds="http://schemas.openxmlformats.org/officeDocument/2006/customXml" ds:itemID="{9057C47F-0827-4E2F-8568-412F3AB7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849</Words>
  <Characters>4841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ropars</dc:creator>
  <cp:lastModifiedBy>Kim Wooyoung</cp:lastModifiedBy>
  <cp:revision>59</cp:revision>
  <cp:lastPrinted>2018-08-29T20:41:00Z</cp:lastPrinted>
  <dcterms:created xsi:type="dcterms:W3CDTF">2019-10-02T14:02:00Z</dcterms:created>
  <dcterms:modified xsi:type="dcterms:W3CDTF">2020-12-03T05:43:00Z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